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167" w:rsidRDefault="00501167" w:rsidP="00BC04DE">
      <w:pPr>
        <w:spacing w:after="0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5252720</wp:posOffset>
            </wp:positionH>
            <wp:positionV relativeFrom="paragraph">
              <wp:posOffset>177165</wp:posOffset>
            </wp:positionV>
            <wp:extent cx="1358900" cy="2049145"/>
            <wp:effectExtent l="171450" t="171450" r="146050" b="179705"/>
            <wp:wrapTight wrapText="bothSides">
              <wp:wrapPolygon edited="0">
                <wp:start x="-2422" y="-1807"/>
                <wp:lineTo x="-2725" y="21085"/>
                <wp:lineTo x="-2120" y="23494"/>
                <wp:lineTo x="23316" y="23494"/>
                <wp:lineTo x="23921" y="21085"/>
                <wp:lineTo x="23619" y="-1807"/>
                <wp:lineTo x="-2422" y="-1807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531_0930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2049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1167" w:rsidRDefault="00501167" w:rsidP="00BC04DE">
      <w:pPr>
        <w:spacing w:after="0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01167" w:rsidRDefault="00501167" w:rsidP="00BC04DE">
      <w:pPr>
        <w:spacing w:after="0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C04DE" w:rsidRPr="00BC04DE" w:rsidRDefault="00BC04DE" w:rsidP="00BC04DE">
      <w:pPr>
        <w:spacing w:after="0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C04DE">
        <w:rPr>
          <w:rFonts w:ascii="Times New Roman" w:hAnsi="Times New Roman" w:cs="Times New Roman"/>
          <w:b/>
          <w:i/>
          <w:sz w:val="28"/>
          <w:szCs w:val="28"/>
        </w:rPr>
        <w:t xml:space="preserve">Мохова Нина Константиновна, </w:t>
      </w:r>
    </w:p>
    <w:p w:rsidR="00BC04DE" w:rsidRPr="00BC04DE" w:rsidRDefault="00BC04DE" w:rsidP="00BC04DE">
      <w:pPr>
        <w:spacing w:after="0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C04DE">
        <w:rPr>
          <w:rFonts w:ascii="Times New Roman" w:hAnsi="Times New Roman" w:cs="Times New Roman"/>
          <w:b/>
          <w:i/>
          <w:sz w:val="28"/>
          <w:szCs w:val="28"/>
        </w:rPr>
        <w:t xml:space="preserve">выпускница 1966 года </w:t>
      </w:r>
    </w:p>
    <w:p w:rsidR="00BC04DE" w:rsidRPr="00BC04DE" w:rsidRDefault="00BC04DE" w:rsidP="00BC04DE">
      <w:pPr>
        <w:spacing w:after="0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BC04D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Костромской специальной школы-интерната </w:t>
      </w:r>
    </w:p>
    <w:p w:rsidR="00BC04DE" w:rsidRDefault="00BC04DE" w:rsidP="00BC04DE">
      <w:pPr>
        <w:spacing w:after="0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BC04D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для слепых и слабовидящих детей</w:t>
      </w:r>
    </w:p>
    <w:p w:rsidR="00875630" w:rsidRPr="00875630" w:rsidRDefault="00875630" w:rsidP="00875630">
      <w:pPr>
        <w:spacing w:after="0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75630">
        <w:rPr>
          <w:rFonts w:ascii="Times New Roman" w:hAnsi="Times New Roman" w:cs="Times New Roman"/>
          <w:b/>
          <w:i/>
          <w:sz w:val="28"/>
          <w:szCs w:val="28"/>
        </w:rPr>
        <w:t>(по школьным документам до 1963 года</w:t>
      </w:r>
    </w:p>
    <w:p w:rsidR="00875630" w:rsidRDefault="00875630" w:rsidP="00875630">
      <w:pPr>
        <w:spacing w:after="0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– Нина Германовна Курбатова)</w:t>
      </w:r>
    </w:p>
    <w:p w:rsidR="00501167" w:rsidRDefault="00501167" w:rsidP="00875630">
      <w:pPr>
        <w:spacing w:after="0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52EF1" w:rsidRDefault="00C52EF1" w:rsidP="00875630">
      <w:pPr>
        <w:spacing w:after="0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52EF1" w:rsidRDefault="00C52EF1" w:rsidP="00C52EF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Р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одилас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ь в 1947 в поселке Вычегодский Архангельской 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1955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 по 1957 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училась в местной школе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C52EF1" w:rsidRPr="005E4A7B" w:rsidRDefault="00C52EF1" w:rsidP="00C52EF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5E4A7B">
        <w:rPr>
          <w:rFonts w:ascii="Times New Roman" w:hAnsi="Times New Roman" w:cs="Times New Roman"/>
          <w:sz w:val="28"/>
          <w:szCs w:val="28"/>
          <w:shd w:val="clear" w:color="auto" w:fill="FFFFFF"/>
        </w:rPr>
        <w:t>1957 - 1966 гг. - Костромская специальная школа-интернат для слепых и слабовидящих детей</w:t>
      </w:r>
      <w:r w:rsidRPr="005E4A7B">
        <w:rPr>
          <w:rFonts w:ascii="Times New Roman" w:hAnsi="Times New Roman" w:cs="Times New Roman"/>
          <w:sz w:val="28"/>
          <w:szCs w:val="28"/>
        </w:rPr>
        <w:t xml:space="preserve">. </w:t>
      </w:r>
      <w:r w:rsidRPr="005E4A7B">
        <w:rPr>
          <w:rFonts w:ascii="Times New Roman" w:hAnsi="Times New Roman" w:cs="Times New Roman"/>
          <w:sz w:val="28"/>
          <w:szCs w:val="28"/>
          <w:shd w:val="clear" w:color="auto" w:fill="FFFFFF"/>
        </w:rPr>
        <w:t>Закончила с серебряной медалью.</w:t>
      </w:r>
      <w:r w:rsidRPr="005E4A7B">
        <w:rPr>
          <w:rFonts w:ascii="Times New Roman" w:hAnsi="Times New Roman" w:cs="Times New Roman"/>
          <w:sz w:val="28"/>
          <w:szCs w:val="28"/>
        </w:rPr>
        <w:t xml:space="preserve"> </w:t>
      </w:r>
      <w:r w:rsidRPr="005E4A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этом же году закончила экстерном вечернее отделение музыкальной школы №5 у </w:t>
      </w:r>
      <w:proofErr w:type="spellStart"/>
      <w:r w:rsidRPr="005E4A7B">
        <w:rPr>
          <w:rFonts w:ascii="Times New Roman" w:hAnsi="Times New Roman" w:cs="Times New Roman"/>
          <w:sz w:val="28"/>
          <w:szCs w:val="28"/>
          <w:shd w:val="clear" w:color="auto" w:fill="FFFFFF"/>
        </w:rPr>
        <w:t>Э.П.Фадеевой</w:t>
      </w:r>
      <w:proofErr w:type="spellEnd"/>
      <w:r w:rsidRPr="005E4A7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52EF1" w:rsidRDefault="00C52EF1" w:rsidP="00C52EF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19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70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гг. - Ярославское музыкальное 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училище имени Собинова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отделение и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стории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еории музыки)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D21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52EF1" w:rsidRDefault="00C52EF1" w:rsidP="00C52EF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4F32B7">
        <w:rPr>
          <w:rStyle w:val="wmi-callto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1970</w:t>
      </w:r>
      <w:r>
        <w:rPr>
          <w:rStyle w:val="wmi-callto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F32B7">
        <w:rPr>
          <w:rStyle w:val="wmi-callto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Style w:val="wmi-callto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F32B7">
        <w:rPr>
          <w:rStyle w:val="wmi-callto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1975</w:t>
      </w:r>
      <w:r>
        <w:rPr>
          <w:rStyle w:val="wmi-callto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гг. - Горьковская государственная 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консерватория им. Глинки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C52EF1" w:rsidRDefault="00C52EF1" w:rsidP="00C52EF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19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75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77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гг. - преподавала историко-теорет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ические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дисциплины во Владимирском музыкальном 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училище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52EF1" w:rsidRDefault="00C52EF1" w:rsidP="00C52EF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19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77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- 1980 гг.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аспирантура 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орьковской консерватории им. М.И. Глинки, научный руководитель - д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октор искусствоведения профессор Т.Н.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Левая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52EF1" w:rsidRDefault="00C52EF1" w:rsidP="00C52EF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1980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г. - 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начала педагогическую деятельность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кафедре истории музыки Горько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вской консерватории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им. М. И. Глинки. </w:t>
      </w:r>
    </w:p>
    <w:p w:rsidR="00C52EF1" w:rsidRDefault="00C52EF1" w:rsidP="00C52EF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1986 г.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Ленинградском институте театра, музыки и кинематографии защитила диссертацию 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получение ученой степени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кандидата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искусствоведения. Диссертация на тему «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Реквием после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военных лет. Проблема возрождени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старинных хоровы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 жанров»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52EF1" w:rsidRDefault="00C52EF1" w:rsidP="00C52EF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До 2006 г. 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работала на кафедре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стории музыки Нижегородской консерватории,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также на кафедре музыкального 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едагогического института.</w:t>
      </w:r>
    </w:p>
    <w:p w:rsidR="00C52EF1" w:rsidRPr="004F32B7" w:rsidRDefault="00C52EF1" w:rsidP="00C52EF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Опубликовано 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80-90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годы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олее 10 научных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вопросам хоровой музыки ХХ века и вузовской педагогике в тематических сборн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иках издательств «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и «</w:t>
      </w:r>
      <w:r w:rsidRPr="004F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Советский композитор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C52EF1" w:rsidRPr="004F32B7" w:rsidRDefault="00C52EF1" w:rsidP="00C52EF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F2215" w:rsidRDefault="00CF2215" w:rsidP="00C52EF1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56515</wp:posOffset>
            </wp:positionV>
            <wp:extent cx="2488565" cy="2034540"/>
            <wp:effectExtent l="171450" t="171450" r="159385" b="1562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531_0939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2034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A7B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CF2215" w:rsidRDefault="00CF22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52EF1" w:rsidRPr="00C52EF1" w:rsidRDefault="00734511" w:rsidP="00C52EF1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65405</wp:posOffset>
            </wp:positionV>
            <wp:extent cx="1492885" cy="2331720"/>
            <wp:effectExtent l="171450" t="171450" r="164465" b="1828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531_0936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2331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DA733D">
        <w:rPr>
          <w:rFonts w:ascii="Times New Roman" w:hAnsi="Times New Roman" w:cs="Times New Roman"/>
          <w:b/>
          <w:sz w:val="28"/>
          <w:szCs w:val="28"/>
        </w:rPr>
        <w:t>З</w:t>
      </w:r>
      <w:r w:rsidR="00C52EF1" w:rsidRPr="00C52EF1">
        <w:rPr>
          <w:rFonts w:ascii="Times New Roman" w:hAnsi="Times New Roman" w:cs="Times New Roman"/>
          <w:b/>
          <w:sz w:val="28"/>
          <w:szCs w:val="28"/>
        </w:rPr>
        <w:t>аметки о школе</w:t>
      </w:r>
    </w:p>
    <w:p w:rsidR="005E4A7B" w:rsidRDefault="005E4A7B" w:rsidP="005E4A7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A667F" w:rsidRDefault="0022141F" w:rsidP="005E4A7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41F">
        <w:rPr>
          <w:rFonts w:ascii="Times New Roman" w:hAnsi="Times New Roman" w:cs="Times New Roman"/>
          <w:b/>
          <w:sz w:val="28"/>
          <w:szCs w:val="28"/>
        </w:rPr>
        <w:t>Моя школа</w:t>
      </w:r>
      <w:r w:rsidR="005E4A7B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22141F" w:rsidRDefault="0022141F" w:rsidP="001209D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«Моя школа» началась ровно 60 лет назад – в августе 1958 года. Мне несказанно повезло, совпало все: место, время, люди. Одно из старинных учебных заведений России (с мощными устойчивыми традициями) на совсем тихой улице рядом с центром красивого волжского города. Восемь лет от поступления до окончания школы – время бунтарского отрочества и ранней романтической юности, к тому же – «пик» оттепели в стране. Окружавшие нас взрослые – </w:t>
      </w:r>
      <w:r w:rsidR="001209D3">
        <w:rPr>
          <w:rFonts w:ascii="Times New Roman" w:hAnsi="Times New Roman" w:cs="Times New Roman"/>
          <w:sz w:val="28"/>
          <w:szCs w:val="28"/>
        </w:rPr>
        <w:t xml:space="preserve">безупречные профессионалы, наделенные яркими личностными качествами при полном отсутствии корысти и равнодушия. </w:t>
      </w:r>
      <w:r>
        <w:rPr>
          <w:rFonts w:ascii="Times New Roman" w:hAnsi="Times New Roman" w:cs="Times New Roman"/>
          <w:sz w:val="28"/>
          <w:szCs w:val="28"/>
        </w:rPr>
        <w:t xml:space="preserve">Во мне и сейчас живут их голоса, их </w:t>
      </w:r>
      <w:r w:rsidR="001209D3">
        <w:rPr>
          <w:rFonts w:ascii="Times New Roman" w:hAnsi="Times New Roman" w:cs="Times New Roman"/>
          <w:sz w:val="28"/>
          <w:szCs w:val="28"/>
        </w:rPr>
        <w:t xml:space="preserve">доброжелательный облик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1209D3">
        <w:rPr>
          <w:rFonts w:ascii="Times New Roman" w:hAnsi="Times New Roman" w:cs="Times New Roman"/>
          <w:sz w:val="28"/>
          <w:szCs w:val="28"/>
        </w:rPr>
        <w:t>строгий (без снисходительности) тон</w:t>
      </w:r>
      <w:r>
        <w:rPr>
          <w:rFonts w:ascii="Times New Roman" w:hAnsi="Times New Roman" w:cs="Times New Roman"/>
          <w:sz w:val="28"/>
          <w:szCs w:val="28"/>
        </w:rPr>
        <w:t xml:space="preserve"> общения с нами. Поэтому вспоминаю легко и благодарно, пишу с удовольствием.</w:t>
      </w:r>
    </w:p>
    <w:p w:rsidR="0022141F" w:rsidRDefault="0008532A" w:rsidP="0022141F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Чему нас учили</w:t>
      </w:r>
    </w:p>
    <w:p w:rsidR="0022141F" w:rsidRDefault="00510E8A" w:rsidP="002214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183515</wp:posOffset>
            </wp:positionV>
            <wp:extent cx="2786380" cy="1828800"/>
            <wp:effectExtent l="152400" t="171450" r="147320" b="15240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0531_0939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41F">
        <w:rPr>
          <w:rFonts w:ascii="Times New Roman" w:hAnsi="Times New Roman" w:cs="Times New Roman"/>
          <w:sz w:val="28"/>
          <w:szCs w:val="28"/>
        </w:rPr>
        <w:t>Да здравствует Луи Брайль! Благодаря именно ему</w:t>
      </w:r>
      <w:r w:rsidR="00B601EF">
        <w:rPr>
          <w:rFonts w:ascii="Times New Roman" w:hAnsi="Times New Roman" w:cs="Times New Roman"/>
          <w:sz w:val="28"/>
          <w:szCs w:val="28"/>
        </w:rPr>
        <w:t>,</w:t>
      </w:r>
      <w:r w:rsidR="0022141F">
        <w:rPr>
          <w:rFonts w:ascii="Times New Roman" w:hAnsi="Times New Roman" w:cs="Times New Roman"/>
          <w:sz w:val="28"/>
          <w:szCs w:val="28"/>
        </w:rPr>
        <w:t xml:space="preserve"> его системе письма и чтения для слепых и слабовидящих</w:t>
      </w:r>
      <w:r w:rsidR="005A0843">
        <w:rPr>
          <w:rFonts w:ascii="Times New Roman" w:hAnsi="Times New Roman" w:cs="Times New Roman"/>
          <w:sz w:val="28"/>
          <w:szCs w:val="28"/>
        </w:rPr>
        <w:t>,</w:t>
      </w:r>
      <w:r w:rsidR="00563AD6">
        <w:rPr>
          <w:rFonts w:ascii="Times New Roman" w:hAnsi="Times New Roman" w:cs="Times New Roman"/>
          <w:sz w:val="28"/>
          <w:szCs w:val="28"/>
        </w:rPr>
        <w:t xml:space="preserve"> </w:t>
      </w:r>
      <w:r w:rsidR="0022141F">
        <w:rPr>
          <w:rFonts w:ascii="Times New Roman" w:hAnsi="Times New Roman" w:cs="Times New Roman"/>
          <w:sz w:val="28"/>
          <w:szCs w:val="28"/>
        </w:rPr>
        <w:t>мы успешно осваивали школьную программу в полном объеме, включая физику и химию, иностранный язык, географию и даже рисование. Кроме обязательных предметов нас учили и многому другому: ручным ремеслам</w:t>
      </w:r>
      <w:r w:rsidR="001209D3">
        <w:rPr>
          <w:rFonts w:ascii="Times New Roman" w:hAnsi="Times New Roman" w:cs="Times New Roman"/>
          <w:sz w:val="28"/>
          <w:szCs w:val="28"/>
        </w:rPr>
        <w:t>,</w:t>
      </w:r>
      <w:r w:rsidR="0022141F">
        <w:rPr>
          <w:rFonts w:ascii="Times New Roman" w:hAnsi="Times New Roman" w:cs="Times New Roman"/>
          <w:sz w:val="28"/>
          <w:szCs w:val="28"/>
        </w:rPr>
        <w:t xml:space="preserve"> домоводству</w:t>
      </w:r>
      <w:r w:rsidR="001209D3">
        <w:rPr>
          <w:rFonts w:ascii="Times New Roman" w:hAnsi="Times New Roman" w:cs="Times New Roman"/>
          <w:sz w:val="28"/>
          <w:szCs w:val="28"/>
        </w:rPr>
        <w:t>, оказанию первой медицинской помощи</w:t>
      </w:r>
      <w:r w:rsidR="001F1BA3">
        <w:rPr>
          <w:rFonts w:ascii="Times New Roman" w:hAnsi="Times New Roman" w:cs="Times New Roman"/>
          <w:sz w:val="28"/>
          <w:szCs w:val="28"/>
        </w:rPr>
        <w:t xml:space="preserve"> и танцам, шитью и машинописи (два последних навыка особенно пригодились в жизни).</w:t>
      </w:r>
    </w:p>
    <w:p w:rsidR="001F1BA3" w:rsidRDefault="001F1BA3" w:rsidP="002214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Учителей было много; некоторые менялись часто</w:t>
      </w:r>
      <w:r w:rsidR="001209D3">
        <w:rPr>
          <w:rFonts w:ascii="Times New Roman" w:hAnsi="Times New Roman" w:cs="Times New Roman"/>
          <w:sz w:val="28"/>
          <w:szCs w:val="28"/>
        </w:rPr>
        <w:t>. Но те, кто</w:t>
      </w:r>
      <w:r>
        <w:rPr>
          <w:rFonts w:ascii="Times New Roman" w:hAnsi="Times New Roman" w:cs="Times New Roman"/>
          <w:sz w:val="28"/>
          <w:szCs w:val="28"/>
        </w:rPr>
        <w:t xml:space="preserve"> оставались и прошли с нами весь школьный путь</w:t>
      </w:r>
      <w:r w:rsidR="001209D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– люди удивительные. Их профессионализм и безграничное терпение достигали блестящих результатов. К тому </w:t>
      </w:r>
      <w:r w:rsidR="001209D3">
        <w:rPr>
          <w:rFonts w:ascii="Times New Roman" w:hAnsi="Times New Roman" w:cs="Times New Roman"/>
          <w:sz w:val="28"/>
          <w:szCs w:val="28"/>
        </w:rPr>
        <w:t xml:space="preserve">же, </w:t>
      </w:r>
      <w:r>
        <w:rPr>
          <w:rFonts w:ascii="Times New Roman" w:hAnsi="Times New Roman" w:cs="Times New Roman"/>
          <w:sz w:val="28"/>
          <w:szCs w:val="28"/>
        </w:rPr>
        <w:t xml:space="preserve">классы были малочисленны </w:t>
      </w:r>
      <w:r w:rsidR="001209D3">
        <w:rPr>
          <w:rFonts w:ascii="Times New Roman" w:hAnsi="Times New Roman" w:cs="Times New Roman"/>
          <w:sz w:val="28"/>
          <w:szCs w:val="28"/>
        </w:rPr>
        <w:t>(</w:t>
      </w:r>
      <w:r w:rsidR="005A0843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5</w:t>
      </w:r>
      <w:r w:rsidR="005A0843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t xml:space="preserve">10 </w:t>
      </w:r>
      <w:r w:rsidR="001209D3">
        <w:rPr>
          <w:rFonts w:ascii="Times New Roman" w:hAnsi="Times New Roman" w:cs="Times New Roman"/>
          <w:sz w:val="28"/>
          <w:szCs w:val="28"/>
        </w:rPr>
        <w:t>человек)</w:t>
      </w:r>
      <w:r w:rsidR="005A0843">
        <w:rPr>
          <w:rFonts w:ascii="Times New Roman" w:hAnsi="Times New Roman" w:cs="Times New Roman"/>
          <w:sz w:val="28"/>
          <w:szCs w:val="28"/>
        </w:rPr>
        <w:t>, что позволяло заниматься</w:t>
      </w:r>
      <w:r>
        <w:rPr>
          <w:rFonts w:ascii="Times New Roman" w:hAnsi="Times New Roman" w:cs="Times New Roman"/>
          <w:sz w:val="28"/>
          <w:szCs w:val="28"/>
        </w:rPr>
        <w:t xml:space="preserve"> практически персонально. Про себя замечу только, что во время учебы </w:t>
      </w:r>
      <w:r w:rsidR="0010474B">
        <w:rPr>
          <w:rFonts w:ascii="Times New Roman" w:hAnsi="Times New Roman" w:cs="Times New Roman"/>
          <w:sz w:val="28"/>
          <w:szCs w:val="28"/>
        </w:rPr>
        <w:t xml:space="preserve">ни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563AD6">
        <w:rPr>
          <w:rFonts w:ascii="Times New Roman" w:hAnsi="Times New Roman" w:cs="Times New Roman"/>
          <w:sz w:val="28"/>
          <w:szCs w:val="28"/>
        </w:rPr>
        <w:t>ВУЗ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047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474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5A0843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аспирантуре не испытывала </w:t>
      </w:r>
      <w:r w:rsidR="0010474B">
        <w:rPr>
          <w:rFonts w:ascii="Times New Roman" w:hAnsi="Times New Roman" w:cs="Times New Roman"/>
          <w:sz w:val="28"/>
          <w:szCs w:val="28"/>
        </w:rPr>
        <w:t>каких-либо</w:t>
      </w:r>
      <w:r>
        <w:rPr>
          <w:rFonts w:ascii="Times New Roman" w:hAnsi="Times New Roman" w:cs="Times New Roman"/>
          <w:sz w:val="28"/>
          <w:szCs w:val="28"/>
        </w:rPr>
        <w:t xml:space="preserve"> трудностей с предметами общеобразовательного цикла, </w:t>
      </w:r>
      <w:r w:rsidR="00C52EF1">
        <w:rPr>
          <w:rFonts w:ascii="Times New Roman" w:hAnsi="Times New Roman" w:cs="Times New Roman"/>
          <w:sz w:val="28"/>
          <w:szCs w:val="28"/>
        </w:rPr>
        <w:t>будто</w:t>
      </w:r>
      <w:r>
        <w:rPr>
          <w:rFonts w:ascii="Times New Roman" w:hAnsi="Times New Roman" w:cs="Times New Roman"/>
          <w:sz w:val="28"/>
          <w:szCs w:val="28"/>
        </w:rPr>
        <w:t xml:space="preserve"> немецкий язык или история философии, физкультура или политэкономия. Еще несколько лет после окончания школы готовила выпускников к поступлению в институты по математике – Алексей Васильевич </w:t>
      </w:r>
      <w:r w:rsidR="00C73098" w:rsidRPr="00457D70">
        <w:rPr>
          <w:rFonts w:ascii="Times New Roman" w:hAnsi="Times New Roman" w:cs="Times New Roman"/>
          <w:sz w:val="28"/>
          <w:szCs w:val="28"/>
        </w:rPr>
        <w:t>Австрийский</w:t>
      </w:r>
      <w:r w:rsidR="00C730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научил – наш строгий, громогласный математический гений (абсолютно лысый и абсолютно незрячий, но как мы его уважали и побаивались!).</w:t>
      </w:r>
      <w:r w:rsidR="0010474B">
        <w:rPr>
          <w:rFonts w:ascii="Times New Roman" w:hAnsi="Times New Roman" w:cs="Times New Roman"/>
          <w:sz w:val="28"/>
          <w:szCs w:val="28"/>
        </w:rPr>
        <w:t xml:space="preserve"> До сих пор помню наизусть алгебраические формулы, степени и корни больших чисел</w:t>
      </w:r>
      <w:r w:rsidR="005F7DFD">
        <w:rPr>
          <w:rFonts w:ascii="Times New Roman" w:hAnsi="Times New Roman" w:cs="Times New Roman"/>
          <w:sz w:val="28"/>
          <w:szCs w:val="28"/>
        </w:rPr>
        <w:t xml:space="preserve">, и сегодня соседские дети забегают, если не </w:t>
      </w:r>
      <w:r w:rsidR="005F7DFD">
        <w:rPr>
          <w:rFonts w:ascii="Times New Roman" w:hAnsi="Times New Roman" w:cs="Times New Roman"/>
          <w:sz w:val="28"/>
          <w:szCs w:val="28"/>
        </w:rPr>
        <w:lastRenderedPageBreak/>
        <w:t>решается задачка или не пишется сочинение. Справляюсь… За что и благодарна всем педагогам. Однако еще о двух из них скажу особо, поскольку считаю их работу с нами ежедневным многолетним подвигом.</w:t>
      </w:r>
    </w:p>
    <w:p w:rsidR="005F7DFD" w:rsidRDefault="006C0C3A" w:rsidP="002214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175895</wp:posOffset>
            </wp:positionV>
            <wp:extent cx="1337945" cy="2095500"/>
            <wp:effectExtent l="171450" t="171450" r="147955" b="1714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0531_0936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209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DFD">
        <w:rPr>
          <w:rFonts w:ascii="Times New Roman" w:hAnsi="Times New Roman" w:cs="Times New Roman"/>
          <w:sz w:val="28"/>
          <w:szCs w:val="28"/>
        </w:rPr>
        <w:t xml:space="preserve">Александр Нилович </w:t>
      </w:r>
      <w:r w:rsidR="004A78DA" w:rsidRPr="00457D70">
        <w:rPr>
          <w:rFonts w:ascii="Times New Roman" w:hAnsi="Times New Roman" w:cs="Times New Roman"/>
          <w:sz w:val="28"/>
          <w:szCs w:val="28"/>
        </w:rPr>
        <w:t>Константинов</w:t>
      </w:r>
      <w:r w:rsidR="004A78DA">
        <w:rPr>
          <w:rFonts w:ascii="Times New Roman" w:hAnsi="Times New Roman" w:cs="Times New Roman"/>
          <w:sz w:val="28"/>
          <w:szCs w:val="28"/>
        </w:rPr>
        <w:t xml:space="preserve"> </w:t>
      </w:r>
      <w:r w:rsidR="005F7DFD">
        <w:rPr>
          <w:rFonts w:ascii="Times New Roman" w:hAnsi="Times New Roman" w:cs="Times New Roman"/>
          <w:sz w:val="28"/>
          <w:szCs w:val="28"/>
        </w:rPr>
        <w:t>– скромный учитель пения (кстати, тоже незрячий). Его потрясающий слух и владение, кажется, всеми инструментами, готовность заниматься с любым учеником или педагогом – это был настоящий школьный «бренд». Три хора,</w:t>
      </w:r>
      <w:r w:rsidR="00B601EF">
        <w:rPr>
          <w:rFonts w:ascii="Times New Roman" w:hAnsi="Times New Roman" w:cs="Times New Roman"/>
          <w:sz w:val="28"/>
          <w:szCs w:val="28"/>
        </w:rPr>
        <w:t xml:space="preserve"> </w:t>
      </w:r>
      <w:r w:rsidR="005F7DFD">
        <w:rPr>
          <w:rFonts w:ascii="Times New Roman" w:hAnsi="Times New Roman" w:cs="Times New Roman"/>
          <w:sz w:val="28"/>
          <w:szCs w:val="28"/>
        </w:rPr>
        <w:t xml:space="preserve"> духовой оркестр (наша гордость!), десятки солистов и разнообразных ансамблей (вокал, баян, кларнет, труба и т. д.) –  совершенно ясно, почему музыка звучала в здании от подъема до отбоя. На уроках слушали и разучивали фрагменты из опер, учились понимать сонаты Бетховена, пьесы Шуберта и Чайковского. Привычным казалось петь все и везде: в коридорах и классах, на улице, в походах и поездках. Естественным было подсесть за любое их трех очень старых, но всегда открытых фортепиано. Не задумывались и над тем, что в центре этого разноголосого музыкального «кластера» –</w:t>
      </w:r>
      <w:r w:rsidR="009772F2">
        <w:rPr>
          <w:rFonts w:ascii="Times New Roman" w:hAnsi="Times New Roman" w:cs="Times New Roman"/>
          <w:sz w:val="28"/>
          <w:szCs w:val="28"/>
        </w:rPr>
        <w:t xml:space="preserve"> единственный суперталантливый у</w:t>
      </w:r>
      <w:r w:rsidR="005F7DFD">
        <w:rPr>
          <w:rFonts w:ascii="Times New Roman" w:hAnsi="Times New Roman" w:cs="Times New Roman"/>
          <w:sz w:val="28"/>
          <w:szCs w:val="28"/>
        </w:rPr>
        <w:t>читель, всегда увлеченный и увлекающий.</w:t>
      </w:r>
    </w:p>
    <w:p w:rsidR="005F7DFD" w:rsidRDefault="005F7DFD" w:rsidP="002214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Невозможно забыть и молодого, на редкость энергичного преподавателя физкультуры – предмета, ставшего для нас (в отличие от общеобразовательной школы) жизненно важным</w:t>
      </w:r>
      <w:r w:rsidR="00AB4931">
        <w:rPr>
          <w:rFonts w:ascii="Times New Roman" w:hAnsi="Times New Roman" w:cs="Times New Roman"/>
          <w:sz w:val="28"/>
          <w:szCs w:val="28"/>
        </w:rPr>
        <w:t xml:space="preserve">. Рудольфу Владимировичу </w:t>
      </w:r>
      <w:proofErr w:type="spellStart"/>
      <w:r w:rsidR="006C48D9">
        <w:rPr>
          <w:rFonts w:ascii="Times New Roman" w:hAnsi="Times New Roman" w:cs="Times New Roman"/>
          <w:sz w:val="28"/>
          <w:szCs w:val="28"/>
        </w:rPr>
        <w:t>Гавринскому</w:t>
      </w:r>
      <w:proofErr w:type="spellEnd"/>
      <w:r w:rsidR="009A07BB">
        <w:rPr>
          <w:rFonts w:ascii="Times New Roman" w:hAnsi="Times New Roman" w:cs="Times New Roman"/>
          <w:sz w:val="28"/>
          <w:szCs w:val="28"/>
        </w:rPr>
        <w:t xml:space="preserve"> </w:t>
      </w:r>
      <w:r w:rsidR="00AB4931">
        <w:rPr>
          <w:rFonts w:ascii="Times New Roman" w:hAnsi="Times New Roman" w:cs="Times New Roman"/>
          <w:sz w:val="28"/>
          <w:szCs w:val="28"/>
        </w:rPr>
        <w:t xml:space="preserve">удалось выстроить целую систему спортивной работы с незрячими и слабовидящими детьми. </w:t>
      </w:r>
      <w:r w:rsidR="005A0843">
        <w:rPr>
          <w:rFonts w:ascii="Times New Roman" w:hAnsi="Times New Roman" w:cs="Times New Roman"/>
          <w:sz w:val="28"/>
          <w:szCs w:val="28"/>
        </w:rPr>
        <w:t>На</w:t>
      </w:r>
      <w:r w:rsidR="00AB4931">
        <w:rPr>
          <w:rFonts w:ascii="Times New Roman" w:hAnsi="Times New Roman" w:cs="Times New Roman"/>
          <w:sz w:val="28"/>
          <w:szCs w:val="28"/>
        </w:rPr>
        <w:t xml:space="preserve"> уроках мы пробовали себя во всех видах атлетики, гимнастики, акробатики; зимой – лыжи и коньки; летом – водил нас на Волгу и учил стильному плаванию (бассейнов тогда не было). После уроков – занятия в секциях, тренировки, подготовка к соревнованиям. В каждой учебной четверти – общешкольный спортивный праздник. А еще походы – пешие и лыжные – почти всей школой (до 120 человек). Специального спортивного зала в школе не было; зал был универсальный: концертный, актовый, танцевальный, лекционный, игровой. Но спортивные снаряды имелись все; даже в коридоре стояли всегда доступные теннисный стол и бильярд. Никогда не пустовала спортплощадка, зимой превращавшаяся в каток. Трудно представить, что все это приводил в движение и контролировал один педагог. При этом каждый день начинался с зарядки, весной и осенью – на улице. Рудольф Владимирович ежедневно приходил к подъему (к семи утра), бодро и весело, побеждая нашу прикроватную лень, выгонял всю школу на площадку и заряжал нас не только энергией и кислородом, но и отличным настроением. Как ему это удавалось? – для меня до сих пор остается загадкой. Главное, он растил в нас «гормон бесстрашия»; любимая фраза учителя: «Ничего не бойся – я рядом». И, доверяя ему безгранично, мы </w:t>
      </w:r>
      <w:r w:rsidR="008915F3">
        <w:rPr>
          <w:rFonts w:ascii="Times New Roman" w:hAnsi="Times New Roman" w:cs="Times New Roman"/>
          <w:sz w:val="28"/>
          <w:szCs w:val="28"/>
        </w:rPr>
        <w:t>стремительно неслись с крутых заволжских гор, летели по сверкающему льду, вертелись на перекладине и лазали по канату, замирали вниз головой на высоких брусьях и с увлечением играли в волейбол.</w:t>
      </w:r>
      <w:r w:rsidR="00541A35">
        <w:rPr>
          <w:rFonts w:ascii="Times New Roman" w:hAnsi="Times New Roman" w:cs="Times New Roman"/>
          <w:sz w:val="28"/>
          <w:szCs w:val="28"/>
        </w:rPr>
        <w:t xml:space="preserve"> </w:t>
      </w:r>
      <w:r w:rsidR="00541A35">
        <w:rPr>
          <w:rFonts w:ascii="Times New Roman" w:hAnsi="Times New Roman" w:cs="Times New Roman"/>
          <w:sz w:val="28"/>
          <w:szCs w:val="28"/>
        </w:rPr>
        <w:lastRenderedPageBreak/>
        <w:t>Часто ли мы падали? Иногда бывало, но травм не получали никогда, потому что Учитель страховал нас виртуозно и мастерски, каким-то шестым чувством определяя, в какой момент и кому нужна страховка. Воспитанные им навыки позволили мне потом легко выполнять спортивные нормативы в училище и консерватории, не пользуясь освобождением от уроков физкультуры. Двенадцать лет (с 1968 по 1980) с друзьями проводили каникулы и отпуска в длительных водных походах. Под парусами и на веслах одолели многие реки Карелии, Урала и даже Сибири</w:t>
      </w:r>
      <w:r w:rsidR="008A2BAC">
        <w:rPr>
          <w:rFonts w:ascii="Times New Roman" w:hAnsi="Times New Roman" w:cs="Times New Roman"/>
          <w:sz w:val="28"/>
          <w:szCs w:val="28"/>
        </w:rPr>
        <w:t>; по Ладоге – на Валаам, по Белому морю – на Соловки. «Гормон бесстрашия» почти полвека после окончания школы помогал жить «вопреки», а не «благодаря». В последние годы как-то затих, и это очень жаль! Однако, поистине бесценен тот фантастический опыт, который передал нам Учитель – настойчивый, мудрый, бесконечно терпеливый и очень смелый человек.</w:t>
      </w:r>
    </w:p>
    <w:p w:rsidR="0008532A" w:rsidRPr="0008532A" w:rsidRDefault="0008532A" w:rsidP="0008532A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532A">
        <w:rPr>
          <w:rFonts w:ascii="Times New Roman" w:hAnsi="Times New Roman" w:cs="Times New Roman"/>
          <w:b/>
          <w:sz w:val="28"/>
          <w:szCs w:val="28"/>
        </w:rPr>
        <w:t>Как мы жили</w:t>
      </w:r>
    </w:p>
    <w:p w:rsidR="0008532A" w:rsidRDefault="00370CF2" w:rsidP="002214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231140</wp:posOffset>
            </wp:positionV>
            <wp:extent cx="1371600" cy="2217420"/>
            <wp:effectExtent l="171450" t="171450" r="152400" b="18288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0531_0941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217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32A">
        <w:rPr>
          <w:rFonts w:ascii="Times New Roman" w:hAnsi="Times New Roman" w:cs="Times New Roman"/>
          <w:sz w:val="28"/>
          <w:szCs w:val="28"/>
        </w:rPr>
        <w:t>Сразу скажу, что учебная и внеурочная (интернатская) жизнь практически не разграничены между собой, поскольку проходили в одном и том же пространстве и решали общие задачи. Организовывали ее, по сути, одни и те же люди: педагоги нередко подменяли воспитателей, дежурили по ночам, участвовали в совместных концертах и спектаклях, походах и поездках, шили нам сценические костюмы. Воспитатели же, в свою очередь, строго следили за нашими оценками, внешним видом и поведением в классах (мы были очень беспокойными, изобретательными, трудными подростками, поскольку знали, что домой не отправят). И учительская, и педсоветы, и даже хор у них был</w:t>
      </w:r>
      <w:r w:rsidR="005A0843">
        <w:rPr>
          <w:rFonts w:ascii="Times New Roman" w:hAnsi="Times New Roman" w:cs="Times New Roman"/>
          <w:sz w:val="28"/>
          <w:szCs w:val="28"/>
        </w:rPr>
        <w:t>и</w:t>
      </w:r>
      <w:r w:rsidR="0008532A">
        <w:rPr>
          <w:rFonts w:ascii="Times New Roman" w:hAnsi="Times New Roman" w:cs="Times New Roman"/>
          <w:sz w:val="28"/>
          <w:szCs w:val="28"/>
        </w:rPr>
        <w:t xml:space="preserve"> тоже общими. Наверное, в нашей ситуации специальной школы-интерната как-либо иначе </w:t>
      </w:r>
      <w:r w:rsidR="005A0843">
        <w:rPr>
          <w:rFonts w:ascii="Times New Roman" w:hAnsi="Times New Roman" w:cs="Times New Roman"/>
          <w:sz w:val="28"/>
          <w:szCs w:val="28"/>
        </w:rPr>
        <w:t>просто</w:t>
      </w:r>
      <w:r w:rsidR="0008532A">
        <w:rPr>
          <w:rFonts w:ascii="Times New Roman" w:hAnsi="Times New Roman" w:cs="Times New Roman"/>
          <w:sz w:val="28"/>
          <w:szCs w:val="28"/>
        </w:rPr>
        <w:t xml:space="preserve"> невозможно.</w:t>
      </w:r>
    </w:p>
    <w:p w:rsidR="0008532A" w:rsidRDefault="0008532A" w:rsidP="002214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материальном смысле мы жили более чем скромно, но вполне разумно. В спальне – 25 девочек разных возрастов. Узкие железные кровати и тумбочки (на двоих) плотно притиснуты друг к другу. Серые байковые одеяла. Печное отопление (дрова заготавливали каждую осень с нашим участием). В столовой – длинные деревянные столы и металлическая посуда. Во всем здании – два открытых туалета (правда, не во дворе)</w:t>
      </w:r>
      <w:r w:rsidR="00F945F6">
        <w:rPr>
          <w:rFonts w:ascii="Times New Roman" w:hAnsi="Times New Roman" w:cs="Times New Roman"/>
          <w:sz w:val="28"/>
          <w:szCs w:val="28"/>
        </w:rPr>
        <w:t>. Помню, огромный чугунный утюг с углями внутри и медный колокольчик в руках у дежурного воспитателя. Парадные пионерские формы и штапельные галстуки появились лишь в шестидесятые. Но нас это не шо</w:t>
      </w:r>
      <w:r w:rsidR="005A0843">
        <w:rPr>
          <w:rFonts w:ascii="Times New Roman" w:hAnsi="Times New Roman" w:cs="Times New Roman"/>
          <w:sz w:val="28"/>
          <w:szCs w:val="28"/>
        </w:rPr>
        <w:t>кировало – почти вся страна жила</w:t>
      </w:r>
      <w:r w:rsidR="00F945F6">
        <w:rPr>
          <w:rFonts w:ascii="Times New Roman" w:hAnsi="Times New Roman" w:cs="Times New Roman"/>
          <w:sz w:val="28"/>
          <w:szCs w:val="28"/>
        </w:rPr>
        <w:t xml:space="preserve"> так же в конце пятидесятых годов. Однако, при этом хороших лыж, коньков и санок, мячей и скакалок (как и спортивной одежды для занятий в зале и на улице) хватало на всех. Счастье, хотя и парадоксальное. В классах – возрастные настольные игры (шахматы обязательны). В нашем – даже аквариум стоял с рыбками, но все</w:t>
      </w:r>
      <w:r w:rsidR="00296631">
        <w:rPr>
          <w:rFonts w:ascii="Times New Roman" w:hAnsi="Times New Roman" w:cs="Times New Roman"/>
          <w:sz w:val="28"/>
          <w:szCs w:val="28"/>
        </w:rPr>
        <w:t>го</w:t>
      </w:r>
      <w:r w:rsidR="00F945F6">
        <w:rPr>
          <w:rFonts w:ascii="Times New Roman" w:hAnsi="Times New Roman" w:cs="Times New Roman"/>
          <w:sz w:val="28"/>
          <w:szCs w:val="28"/>
        </w:rPr>
        <w:t xml:space="preserve"> пару лет (видимо, мы их все-таки уморили). </w:t>
      </w:r>
    </w:p>
    <w:p w:rsidR="00F945F6" w:rsidRDefault="00F945F6" w:rsidP="002214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 восемь лет пребывания в школе многое изменилось кардинально. Исчезли печи и дрова. Спальни расцвели яркими покрывалами; под ними – теплые одеяла в белоснежных пододеяльниках. Стало просторнее: школа «отвоевала» правое крыло, где разместили несколько</w:t>
      </w:r>
      <w:r w:rsidR="006B2854">
        <w:rPr>
          <w:rFonts w:ascii="Times New Roman" w:hAnsi="Times New Roman" w:cs="Times New Roman"/>
          <w:sz w:val="28"/>
          <w:szCs w:val="28"/>
        </w:rPr>
        <w:t xml:space="preserve"> дополнительных классов; в холле – подобие актового зала. Переоборудовали столовую и кухню, вместо ручного звонка заработал школьный радиоузел с необходимой информацией и </w:t>
      </w:r>
      <w:proofErr w:type="spellStart"/>
      <w:r w:rsidR="006B2854">
        <w:rPr>
          <w:rFonts w:ascii="Times New Roman" w:hAnsi="Times New Roman" w:cs="Times New Roman"/>
          <w:sz w:val="28"/>
          <w:szCs w:val="28"/>
        </w:rPr>
        <w:t>Робертино</w:t>
      </w:r>
      <w:proofErr w:type="spellEnd"/>
      <w:r w:rsidR="006B2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854">
        <w:rPr>
          <w:rFonts w:ascii="Times New Roman" w:hAnsi="Times New Roman" w:cs="Times New Roman"/>
          <w:sz w:val="28"/>
          <w:szCs w:val="28"/>
        </w:rPr>
        <w:t>Лоретти</w:t>
      </w:r>
      <w:proofErr w:type="spellEnd"/>
      <w:r w:rsidR="006B2854">
        <w:rPr>
          <w:rFonts w:ascii="Times New Roman" w:hAnsi="Times New Roman" w:cs="Times New Roman"/>
          <w:sz w:val="28"/>
          <w:szCs w:val="28"/>
        </w:rPr>
        <w:t xml:space="preserve">. Заложили новое здание (его закончат уже после нас). Правда, по-прежнему нашей большой печалью (раз в две недели) оставался банный день, потому что ходили в городскую баню. Поднимали нас в эти дни на час раньше – надо было сменить постельное белье не только себе, но и малышам. Уроки и перемены сокращались. После обеда все получали серые мешки с кусочками хозяйственного мыла, «первобытной» мочалкой и сменой чистого белья. В любую погоду </w:t>
      </w:r>
      <w:r w:rsidR="00296631">
        <w:rPr>
          <w:rFonts w:ascii="Times New Roman" w:hAnsi="Times New Roman" w:cs="Times New Roman"/>
          <w:sz w:val="28"/>
          <w:szCs w:val="28"/>
        </w:rPr>
        <w:t xml:space="preserve">– </w:t>
      </w:r>
      <w:r w:rsidR="006B2854">
        <w:rPr>
          <w:rFonts w:ascii="Times New Roman" w:hAnsi="Times New Roman" w:cs="Times New Roman"/>
          <w:sz w:val="28"/>
          <w:szCs w:val="28"/>
        </w:rPr>
        <w:t xml:space="preserve">пешком туда и обратно. Отвозили только самых младших (на телеге или школьном грузовике). Баню на несколько часов закрывали, так что в очередях (подобно всей стране) </w:t>
      </w:r>
      <w:r w:rsidR="00296631">
        <w:rPr>
          <w:rFonts w:ascii="Times New Roman" w:hAnsi="Times New Roman" w:cs="Times New Roman"/>
          <w:sz w:val="28"/>
          <w:szCs w:val="28"/>
        </w:rPr>
        <w:t>сидеть не приходилось</w:t>
      </w:r>
      <w:r w:rsidR="006B2854">
        <w:rPr>
          <w:rFonts w:ascii="Times New Roman" w:hAnsi="Times New Roman" w:cs="Times New Roman"/>
          <w:sz w:val="28"/>
          <w:szCs w:val="28"/>
        </w:rPr>
        <w:t xml:space="preserve">. Медицинская сестра (любимая всеми Татьяна Ильинична, прошедшая всю войну) и дежурные воспитатели следили, чтобы мы не ошпарились, тщательно мыли тазы, скамейки и, разумеется, самих себя. После возвращения надо было еще сдать мокрые мочалки, остатки мыла и грязное белье (сами стирали только старшие девочки). Как мы мечтали о горячей воде и душевых кабинах! Эти блага цивилизации появились, видимо, уже гораздо позднее. </w:t>
      </w:r>
    </w:p>
    <w:p w:rsidR="00D00293" w:rsidRDefault="00D00293" w:rsidP="002214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же компенсировался столь скудный быт? «Ни минуты без дела», – считали наши воспитатели, в том же убеждая и нас. Во-первых, мы сами содержали в чистоте «свою планету», мыли полы в классах и спальнях, дежурили на кухне и </w:t>
      </w:r>
      <w:r w:rsidR="0029663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столовой (не всегда охотно). Весной и осенью работали на пришкольном огороде и в саду (урожай шел в наше меню). Практически круглый год кормили кроликов (еще, кажется, были поросята и две лошади). Летом все хозяйство вместе с нами выезжало на загородную дачу – красивейшее место на берегу Волги. Дачу мы любили так же, как и каникулярные дни: мягче режим, вволю гуляли, играли и читали. Читали вообще много – и сами «по Брайлю» (библиотека в школе была отличная), и воспитатели нам вслух. Много и часто работали руками: делали разные бумажные «фокусы», маски из папье-маше к новогоднему карнавалу, цветы для первомайской колонны. Наша колонна всегда выделялась среди городских школ не только роскошным оркестром и спортивной выправкой, но и каждый раз новым дизайном. </w:t>
      </w:r>
    </w:p>
    <w:p w:rsidR="00D00293" w:rsidRDefault="00D00293" w:rsidP="002214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Вечерами по субботам и воскресеньям –</w:t>
      </w:r>
      <w:r w:rsidR="00A655BE">
        <w:rPr>
          <w:rFonts w:ascii="Times New Roman" w:hAnsi="Times New Roman" w:cs="Times New Roman"/>
          <w:sz w:val="28"/>
          <w:szCs w:val="28"/>
        </w:rPr>
        <w:t xml:space="preserve"> танцы (для малышей днем) в сопровождении собственного вокально-инструментального ансамбля и лучших записей 60-х годов. Танцевали самозабвенно. Расходились после отбоя нехотя, усилиями воспитателей.</w:t>
      </w:r>
    </w:p>
    <w:p w:rsidR="00A655BE" w:rsidRDefault="00A655BE" w:rsidP="002214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Безусловно, именно воспитатели </w:t>
      </w:r>
      <w:r w:rsidR="00296631">
        <w:rPr>
          <w:rFonts w:ascii="Times New Roman" w:hAnsi="Times New Roman" w:cs="Times New Roman"/>
          <w:sz w:val="28"/>
          <w:szCs w:val="28"/>
        </w:rPr>
        <w:t>становились</w:t>
      </w:r>
      <w:r>
        <w:rPr>
          <w:rFonts w:ascii="Times New Roman" w:hAnsi="Times New Roman" w:cs="Times New Roman"/>
          <w:sz w:val="28"/>
          <w:szCs w:val="28"/>
        </w:rPr>
        <w:t xml:space="preserve"> центром нашей внеурочной жизни. При всем различии их характеров (как и наших), тональности общения и включенности в нашу повседневную жизнь равнодушных и жестоких среди них не </w:t>
      </w:r>
      <w:r>
        <w:rPr>
          <w:rFonts w:ascii="Times New Roman" w:hAnsi="Times New Roman" w:cs="Times New Roman"/>
          <w:sz w:val="28"/>
          <w:szCs w:val="28"/>
        </w:rPr>
        <w:lastRenderedPageBreak/>
        <w:t>помню. С восхищением и благодарностью, не стёршимися за полвека, всегда вспоминаю двух из них.</w:t>
      </w:r>
    </w:p>
    <w:p w:rsidR="00A655BE" w:rsidRDefault="00A655BE" w:rsidP="002214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Татьяна Леонидовна Кириллова работала с нашим классом, к сожалению, всего один год (нам 15-16 лет – возраст трудный). Гасила наши буйные вспышки и упрямство, ни разу не повысив голоса, легко и </w:t>
      </w:r>
      <w:r w:rsidR="00296631">
        <w:rPr>
          <w:rFonts w:ascii="Times New Roman" w:hAnsi="Times New Roman" w:cs="Times New Roman"/>
          <w:sz w:val="28"/>
          <w:szCs w:val="28"/>
        </w:rPr>
        <w:t>деликатно</w:t>
      </w:r>
      <w:r>
        <w:rPr>
          <w:rFonts w:ascii="Times New Roman" w:hAnsi="Times New Roman" w:cs="Times New Roman"/>
          <w:sz w:val="28"/>
          <w:szCs w:val="28"/>
        </w:rPr>
        <w:t>. Человек на редкость глубокий и тонкий, она несла в класс мощную культурную ауру и море вкуса. Чувство такта и наблюдательность помогали ей понять самые сложные ситуации. Литератор по образованию, Татьяна Леонидовна читала нам все лучшее, что появлялось в 60-е годы. Под свежим номером «Комсомольской Правды» (чтение строго обязательное) на ее столе всегда лежали последние выпуски «Юности» и «Нового мира», сборники стихов Ев</w:t>
      </w:r>
      <w:r w:rsidR="00296631">
        <w:rPr>
          <w:rFonts w:ascii="Times New Roman" w:hAnsi="Times New Roman" w:cs="Times New Roman"/>
          <w:sz w:val="28"/>
          <w:szCs w:val="28"/>
        </w:rPr>
        <w:t>тушенко и Рождественского, проза</w:t>
      </w:r>
      <w:r>
        <w:rPr>
          <w:rFonts w:ascii="Times New Roman" w:hAnsi="Times New Roman" w:cs="Times New Roman"/>
          <w:sz w:val="28"/>
          <w:szCs w:val="28"/>
        </w:rPr>
        <w:t xml:space="preserve"> Распутина и еще много всего интересного. После ее перехо</w:t>
      </w:r>
      <w:r w:rsidR="00296631">
        <w:rPr>
          <w:rFonts w:ascii="Times New Roman" w:hAnsi="Times New Roman" w:cs="Times New Roman"/>
          <w:sz w:val="28"/>
          <w:szCs w:val="28"/>
        </w:rPr>
        <w:t>да в школу</w:t>
      </w:r>
      <w:r>
        <w:rPr>
          <w:rFonts w:ascii="Times New Roman" w:hAnsi="Times New Roman" w:cs="Times New Roman"/>
          <w:sz w:val="28"/>
          <w:szCs w:val="28"/>
        </w:rPr>
        <w:t xml:space="preserve"> №30 мы еще долго встречались, и всегда это было счастье.</w:t>
      </w:r>
    </w:p>
    <w:p w:rsidR="00A655BE" w:rsidRDefault="00A655BE" w:rsidP="002214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Милица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Геннадьевна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Чемоданова</w:t>
      </w:r>
      <w:proofErr w:type="spellEnd"/>
      <w:r w:rsidR="004F07C0">
        <w:rPr>
          <w:rFonts w:ascii="Times New Roman" w:hAnsi="Times New Roman" w:cs="Times New Roman"/>
          <w:sz w:val="28"/>
          <w:szCs w:val="28"/>
        </w:rPr>
        <w:t xml:space="preserve"> прошла с нами все школьные годы, хотя непосредственно с классом работала с пятого по восьмой. Однако долг</w:t>
      </w:r>
      <w:r w:rsidR="00296631">
        <w:rPr>
          <w:rFonts w:ascii="Times New Roman" w:hAnsi="Times New Roman" w:cs="Times New Roman"/>
          <w:sz w:val="28"/>
          <w:szCs w:val="28"/>
        </w:rPr>
        <w:t>ое время</w:t>
      </w:r>
      <w:r w:rsidR="004F07C0">
        <w:rPr>
          <w:rFonts w:ascii="Times New Roman" w:hAnsi="Times New Roman" w:cs="Times New Roman"/>
          <w:sz w:val="28"/>
          <w:szCs w:val="28"/>
        </w:rPr>
        <w:t xml:space="preserve"> руководила школьным театром и занималась со мной художественным чтением. Вообще была главным режиссером всего, что происходило на сцене. В течение учебного года ставили три полных пьесы: патриотическую (к 7 ноября), большую волшебную сказку к Новому году (очень любили «Снежную королеву» Шварца и «Ночь перед Рождеством»), к майским праздникам – романтическую историю («Два капитана», «Старые друзья» и др.). Между спектаклями – литературно-музыкальные вечера по случаю юбилейных дат (Пушкина, Толстого, Лермонтова, Джека Лондона). И еще масса разнообразных концертных программ, поэтому практически ежедневно </w:t>
      </w:r>
      <w:proofErr w:type="spellStart"/>
      <w:r w:rsidR="004F07C0">
        <w:rPr>
          <w:rFonts w:ascii="Times New Roman" w:hAnsi="Times New Roman" w:cs="Times New Roman"/>
          <w:sz w:val="28"/>
          <w:szCs w:val="28"/>
        </w:rPr>
        <w:t>Милица</w:t>
      </w:r>
      <w:proofErr w:type="spellEnd"/>
      <w:r w:rsidR="004F07C0">
        <w:rPr>
          <w:rFonts w:ascii="Times New Roman" w:hAnsi="Times New Roman" w:cs="Times New Roman"/>
          <w:sz w:val="28"/>
          <w:szCs w:val="28"/>
        </w:rPr>
        <w:t xml:space="preserve"> Геннадьевна совершенствовала нашу речь, пластику, сценическое движение. Особенно ценила я часы после отбоя, когда мы репетировали, читали сценарии, стихи и прозу, от</w:t>
      </w:r>
      <w:r w:rsidR="00296631">
        <w:rPr>
          <w:rFonts w:ascii="Times New Roman" w:hAnsi="Times New Roman" w:cs="Times New Roman"/>
          <w:sz w:val="28"/>
          <w:szCs w:val="28"/>
        </w:rPr>
        <w:t>б</w:t>
      </w:r>
      <w:r w:rsidR="004F07C0">
        <w:rPr>
          <w:rFonts w:ascii="Times New Roman" w:hAnsi="Times New Roman" w:cs="Times New Roman"/>
          <w:sz w:val="28"/>
          <w:szCs w:val="28"/>
        </w:rPr>
        <w:t xml:space="preserve">ирая нужное. Совместное постижение искусства делало наши отношения искренними и доверительными, трудно переоценить те возможности расширять горизонты, которые давали нам (и мне, в частности) личность и труд талантливого педагога. </w:t>
      </w:r>
    </w:p>
    <w:p w:rsidR="004F07C0" w:rsidRDefault="004F07C0" w:rsidP="002214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Хотелось ли нам тишины, уединения, домашнего тепла и уюта? Еще и как хотелось! Мечтой время от времени становилась «диванная жизнь», но единственный кожаный диван стоял в учительской, а желание получить хорошее образование пересиливало все другие. Мы понимали, что только оно и есть залог полноценного будущего. Реальная жизнь и подтвердила</w:t>
      </w:r>
      <w:r w:rsidR="004D7BB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скорректировала эту идею.</w:t>
      </w:r>
    </w:p>
    <w:p w:rsidR="004D7BB2" w:rsidRPr="004D7BB2" w:rsidRDefault="004D7BB2" w:rsidP="004D7BB2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7BB2">
        <w:rPr>
          <w:rFonts w:ascii="Times New Roman" w:hAnsi="Times New Roman" w:cs="Times New Roman"/>
          <w:b/>
          <w:sz w:val="28"/>
          <w:szCs w:val="28"/>
        </w:rPr>
        <w:t>Нас готовили к будущему?</w:t>
      </w:r>
    </w:p>
    <w:p w:rsidR="004D7BB2" w:rsidRDefault="00A41A97" w:rsidP="002214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Парадокс</w:t>
      </w:r>
      <w:r w:rsidR="004D7BB2">
        <w:rPr>
          <w:rFonts w:ascii="Times New Roman" w:hAnsi="Times New Roman" w:cs="Times New Roman"/>
          <w:sz w:val="28"/>
          <w:szCs w:val="28"/>
        </w:rPr>
        <w:t xml:space="preserve"> заключается в том, что в нашей школе – закрытом учебном заведении – многообразные контакты с внешним миром всячески культивировались. Не одно городское или областное «действо» не происходило без нашего участия</w:t>
      </w:r>
      <w:r w:rsidR="00183D92">
        <w:rPr>
          <w:rFonts w:ascii="Times New Roman" w:hAnsi="Times New Roman" w:cs="Times New Roman"/>
          <w:sz w:val="28"/>
          <w:szCs w:val="28"/>
        </w:rPr>
        <w:t xml:space="preserve"> –</w:t>
      </w:r>
      <w:r w:rsidR="004D7BB2">
        <w:rPr>
          <w:rFonts w:ascii="Times New Roman" w:hAnsi="Times New Roman" w:cs="Times New Roman"/>
          <w:sz w:val="28"/>
          <w:szCs w:val="28"/>
        </w:rPr>
        <w:t xml:space="preserve"> будь то выставки, пионерские или комсомольские слеты, творческие конкурсы или спо</w:t>
      </w:r>
      <w:r w:rsidR="00183D92">
        <w:rPr>
          <w:rFonts w:ascii="Times New Roman" w:hAnsi="Times New Roman" w:cs="Times New Roman"/>
          <w:sz w:val="28"/>
          <w:szCs w:val="28"/>
        </w:rPr>
        <w:t xml:space="preserve">ртивные </w:t>
      </w:r>
      <w:r>
        <w:rPr>
          <w:rFonts w:ascii="Times New Roman" w:hAnsi="Times New Roman" w:cs="Times New Roman"/>
          <w:sz w:val="28"/>
          <w:szCs w:val="28"/>
        </w:rPr>
        <w:t>соревнования. Во Дворец пионеров</w:t>
      </w:r>
      <w:r w:rsidR="00183D92">
        <w:rPr>
          <w:rFonts w:ascii="Times New Roman" w:hAnsi="Times New Roman" w:cs="Times New Roman"/>
          <w:sz w:val="28"/>
          <w:szCs w:val="28"/>
        </w:rPr>
        <w:t xml:space="preserve"> мы ходили как домой. Поскольку пять лет я возглавляла совет дружины, то и райком ВЛКСМ воспринимала как привычное </w:t>
      </w:r>
      <w:r w:rsidR="00183D92">
        <w:rPr>
          <w:rFonts w:ascii="Times New Roman" w:hAnsi="Times New Roman" w:cs="Times New Roman"/>
          <w:sz w:val="28"/>
          <w:szCs w:val="28"/>
        </w:rPr>
        <w:lastRenderedPageBreak/>
        <w:t>открытое пространство. В школе это поощряли, благодаря нашей ч</w:t>
      </w:r>
      <w:r w:rsidR="00183D92" w:rsidRPr="00183D92">
        <w:rPr>
          <w:rFonts w:ascii="Times New Roman" w:hAnsi="Times New Roman" w:cs="Times New Roman"/>
          <w:i/>
          <w:sz w:val="28"/>
          <w:szCs w:val="28"/>
        </w:rPr>
        <w:t>у</w:t>
      </w:r>
      <w:r w:rsidR="00183D92">
        <w:rPr>
          <w:rFonts w:ascii="Times New Roman" w:hAnsi="Times New Roman" w:cs="Times New Roman"/>
          <w:sz w:val="28"/>
          <w:szCs w:val="28"/>
        </w:rPr>
        <w:t xml:space="preserve">дной старшей вожатой – Елене Ивановне Рыбиной. Молодая, красивая, энергичная умница, она была неистощима на креативные идеи. Любое, даже самое формальное, мероприятие нам удавалось «обернуть» флером романтической игры. В школе и городе мне прочили блестящую партийную карьеру, но победили музыка и театр: общественный пыл ушел в студенческие капустники – первый опыт </w:t>
      </w:r>
      <w:proofErr w:type="spellStart"/>
      <w:r w:rsidR="00183D92">
        <w:rPr>
          <w:rFonts w:ascii="Times New Roman" w:hAnsi="Times New Roman" w:cs="Times New Roman"/>
          <w:sz w:val="28"/>
          <w:szCs w:val="28"/>
        </w:rPr>
        <w:t>оппозиционерства</w:t>
      </w:r>
      <w:proofErr w:type="spellEnd"/>
      <w:r w:rsidR="00183D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3D92" w:rsidRDefault="002574F2" w:rsidP="002214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5227320</wp:posOffset>
            </wp:positionH>
            <wp:positionV relativeFrom="paragraph">
              <wp:posOffset>48260</wp:posOffset>
            </wp:positionV>
            <wp:extent cx="1371600" cy="1829435"/>
            <wp:effectExtent l="152400" t="171450" r="152400" b="15176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0603_1646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9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D92">
        <w:rPr>
          <w:rFonts w:ascii="Times New Roman" w:hAnsi="Times New Roman" w:cs="Times New Roman"/>
          <w:sz w:val="28"/>
          <w:szCs w:val="28"/>
        </w:rPr>
        <w:t>Нашу школьную жизнь (как и жизнь всей страны в те годы) пронизывали дух и буква социалистического соревнования. Соревновались между собой классы, пионерские отряды и комсомольские группы, спортивные команды и творческие коллективы. Уже значительно позднее я поняла, откуда у меня неизлечимая аллергия на три продукта именно того времени: режим, публичность и любые виды состязательности. Публичные формы избранной профессии (лекции перед большой аудиторией, доклады на научных конференциях, выступления на сцене) всегда воспринимала как театрально-ролевые, и это спасало.</w:t>
      </w:r>
    </w:p>
    <w:p w:rsidR="00183D92" w:rsidRDefault="00183D92" w:rsidP="002214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тогда жизни «на виду у всех» избежать было абсолютно невозможно. Нас кажд</w:t>
      </w:r>
      <w:r w:rsidR="00A41A97">
        <w:rPr>
          <w:rFonts w:ascii="Times New Roman" w:hAnsi="Times New Roman" w:cs="Times New Roman"/>
          <w:sz w:val="28"/>
          <w:szCs w:val="28"/>
        </w:rPr>
        <w:t>ое воскресенье</w:t>
      </w:r>
      <w:r>
        <w:rPr>
          <w:rFonts w:ascii="Times New Roman" w:hAnsi="Times New Roman" w:cs="Times New Roman"/>
          <w:sz w:val="28"/>
          <w:szCs w:val="28"/>
        </w:rPr>
        <w:t xml:space="preserve"> водили в кино</w:t>
      </w:r>
      <w:r w:rsidR="00DD61D5">
        <w:rPr>
          <w:rFonts w:ascii="Times New Roman" w:hAnsi="Times New Roman" w:cs="Times New Roman"/>
          <w:sz w:val="28"/>
          <w:szCs w:val="28"/>
        </w:rPr>
        <w:t xml:space="preserve"> и довольно часто – в цирк. То и другое страшно не любила, но приходилось мириться с волей коллектива. Зато наградой становилось посещение театра и филармонии. Старый русский театр с имитацией свечей и потертым бархатом ощущался как волшебство; мы знали весь ре</w:t>
      </w:r>
      <w:r w:rsidR="00A41A97">
        <w:rPr>
          <w:rFonts w:ascii="Times New Roman" w:hAnsi="Times New Roman" w:cs="Times New Roman"/>
          <w:sz w:val="28"/>
          <w:szCs w:val="28"/>
        </w:rPr>
        <w:t>пертуар, всех ведущих актеров (о</w:t>
      </w:r>
      <w:r w:rsidR="00DD61D5">
        <w:rPr>
          <w:rFonts w:ascii="Times New Roman" w:hAnsi="Times New Roman" w:cs="Times New Roman"/>
          <w:sz w:val="28"/>
          <w:szCs w:val="28"/>
        </w:rPr>
        <w:t xml:space="preserve"> филармонии – чуть позже). Чувство реальности подкреплялось походами по местам Островского, Шаляпина, Некрасова. К тому же каждый год довольно большими группами нас возили в Москву, Ленинград, теплоходом по Волге и Оке. Экскурсии по городам и музеям – обязательны. В Третьяковке, Эрмитаже и Русском всегда находились какие-то удивительные гиды, говорившие о картинах и скульптурах с незрячими и очень плохо видящими детьми настолько живо и выразительно, </w:t>
      </w:r>
      <w:r w:rsidR="003B6D35">
        <w:rPr>
          <w:rFonts w:ascii="Times New Roman" w:hAnsi="Times New Roman" w:cs="Times New Roman"/>
          <w:sz w:val="28"/>
          <w:szCs w:val="28"/>
        </w:rPr>
        <w:t>что, казалось бы,</w:t>
      </w:r>
      <w:r w:rsidR="00DD61D5">
        <w:rPr>
          <w:rFonts w:ascii="Times New Roman" w:hAnsi="Times New Roman" w:cs="Times New Roman"/>
          <w:sz w:val="28"/>
          <w:szCs w:val="28"/>
        </w:rPr>
        <w:t xml:space="preserve"> непостижимый мир обретал краски, оттенки и подвижную пластику. При этом нас не растили как пассивных потребителей искусства. Где только мы не выступали с концертными программами: в том же Дворце пионеров и городских кинотеатров, на избирательных участках, в заводских и сельских клубах, воинских частях. Любопытно, что нас везде встречали радушно: с гордостью показывали свои «владения» да еще и нередко вкусно кормили (в знак благодарности</w:t>
      </w:r>
      <w:r w:rsidR="00A41A97">
        <w:rPr>
          <w:rFonts w:ascii="Times New Roman" w:hAnsi="Times New Roman" w:cs="Times New Roman"/>
          <w:sz w:val="28"/>
          <w:szCs w:val="28"/>
        </w:rPr>
        <w:t>,</w:t>
      </w:r>
      <w:r w:rsidR="00DD61D5">
        <w:rPr>
          <w:rFonts w:ascii="Times New Roman" w:hAnsi="Times New Roman" w:cs="Times New Roman"/>
          <w:sz w:val="28"/>
          <w:szCs w:val="28"/>
        </w:rPr>
        <w:t xml:space="preserve"> наверное). Поэтому гастролировать по городу и области (пешком или на школьном грузовике) мы очень любили, чувствуя себя «несущими радость».</w:t>
      </w:r>
    </w:p>
    <w:p w:rsidR="00DD61D5" w:rsidRDefault="00DD61D5" w:rsidP="002214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Гостей в школе тоже принимали часто и совершенно разных: актеров, лекторов (политологов), писателей, студентов и педагогов музыкального училища. Общались подолгу и с искренним обоюдным интересом. Что это было – желание заполнить наше время или адаптация к большому внешнему миру? Лично для меня второе оказалось </w:t>
      </w:r>
      <w:r>
        <w:rPr>
          <w:rFonts w:ascii="Times New Roman" w:hAnsi="Times New Roman" w:cs="Times New Roman"/>
          <w:sz w:val="28"/>
          <w:szCs w:val="28"/>
        </w:rPr>
        <w:lastRenderedPageBreak/>
        <w:t>значительно важнее – бесценный опыт узнавания и расширения горизонтов, а значит право на будущий выбор.</w:t>
      </w:r>
    </w:p>
    <w:p w:rsidR="00DD61D5" w:rsidRDefault="002574F2" w:rsidP="002214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1241425</wp:posOffset>
            </wp:positionV>
            <wp:extent cx="1383665" cy="2217420"/>
            <wp:effectExtent l="171450" t="171450" r="159385" b="18288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0531_0938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2217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1D5">
        <w:rPr>
          <w:rFonts w:ascii="Times New Roman" w:hAnsi="Times New Roman" w:cs="Times New Roman"/>
          <w:sz w:val="28"/>
          <w:szCs w:val="28"/>
        </w:rPr>
        <w:t xml:space="preserve">Идея стать музыковедом возникла практически неожиданно (в конце одиннадцатого класса), «выскочила из-за угла, как черт из табакерки». </w:t>
      </w:r>
      <w:r w:rsidR="006B2334">
        <w:rPr>
          <w:rFonts w:ascii="Times New Roman" w:hAnsi="Times New Roman" w:cs="Times New Roman"/>
          <w:sz w:val="28"/>
          <w:szCs w:val="28"/>
        </w:rPr>
        <w:t>На самом же деле хотелось соединить музыку, театр и всегдашнее непреодолимое влечение к одаренным людям. Здесь, как и в начале, все сошлось. Лектором Костромской филармонии работала Алла Валентиновна Москвина – настоящий мастер музыкального просветительства. Выходя на сцену, она буквально покоряла зал, очень хотелось так же.</w:t>
      </w:r>
    </w:p>
    <w:p w:rsidR="006E2F61" w:rsidRDefault="006B2334" w:rsidP="005A6C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Учась в десятом-одиннадцатом классах, почти случайно я оказалась в вечерней музыкальной школе №5 (поселок Октябрьский). Специальность (фортепиано) и муз</w:t>
      </w:r>
      <w:r w:rsidR="00B601EF">
        <w:rPr>
          <w:rFonts w:ascii="Times New Roman" w:hAnsi="Times New Roman" w:cs="Times New Roman"/>
          <w:sz w:val="28"/>
          <w:szCs w:val="28"/>
        </w:rPr>
        <w:t xml:space="preserve">ыкальную  </w:t>
      </w:r>
      <w:r>
        <w:rPr>
          <w:rFonts w:ascii="Times New Roman" w:hAnsi="Times New Roman" w:cs="Times New Roman"/>
          <w:sz w:val="28"/>
          <w:szCs w:val="28"/>
        </w:rPr>
        <w:t xml:space="preserve">литературу вела Эльвира Петровна Фадеева – замечательный музыкант, строгий педагог, очень интересный и «теплый» человек. Именно она помогла мне пятилетний курс освоить за два года. В интернате не препятствовали моим занятиям и вопреки правилам отпускали вечерами. Так поворот судьбы определился как бы сам собой. </w:t>
      </w:r>
      <w:r w:rsidR="005A6C4B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E2F61">
        <w:rPr>
          <w:rFonts w:ascii="Times New Roman" w:hAnsi="Times New Roman" w:cs="Times New Roman"/>
          <w:sz w:val="28"/>
          <w:szCs w:val="28"/>
        </w:rPr>
        <w:t>***</w:t>
      </w:r>
    </w:p>
    <w:p w:rsidR="006E2F61" w:rsidRDefault="006E2F61" w:rsidP="00B601EF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отзвенели школьные звонки,</w:t>
      </w:r>
    </w:p>
    <w:p w:rsidR="006E2F61" w:rsidRDefault="006E2F61" w:rsidP="00B601EF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близок грустного прощанья час.</w:t>
      </w:r>
    </w:p>
    <w:p w:rsidR="006E2F61" w:rsidRDefault="006E2F61" w:rsidP="00B601EF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вместе собрались, выпускники,</w:t>
      </w:r>
    </w:p>
    <w:p w:rsidR="006E2F61" w:rsidRDefault="006E2F61" w:rsidP="00B601EF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Сегодня, может быть, в последний раз.</w:t>
      </w:r>
    </w:p>
    <w:p w:rsidR="005A6C4B" w:rsidRDefault="006E2F61" w:rsidP="002574F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Этими словами открывался наш выпускной вечер в июне 1966 года. Они оказались пророческими. В первые годы после окончания школы несколько раз возвращалась в Кострому – разочарование, все чужое. Моя школа ушла вместе со мной. </w:t>
      </w:r>
      <w:r w:rsidR="002574F2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A41A97" w:rsidRDefault="005A6C4B" w:rsidP="002574F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B657E2">
        <w:rPr>
          <w:rFonts w:ascii="Times New Roman" w:hAnsi="Times New Roman" w:cs="Times New Roman"/>
          <w:sz w:val="28"/>
          <w:szCs w:val="28"/>
        </w:rPr>
        <w:t>По несчастью,</w:t>
      </w:r>
      <w:r w:rsidR="00A41A97">
        <w:rPr>
          <w:rFonts w:ascii="Times New Roman" w:hAnsi="Times New Roman" w:cs="Times New Roman"/>
          <w:sz w:val="28"/>
          <w:szCs w:val="28"/>
        </w:rPr>
        <w:t xml:space="preserve"> или счастью,</w:t>
      </w:r>
    </w:p>
    <w:p w:rsidR="00A41A97" w:rsidRDefault="00A41A97" w:rsidP="00B601EF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Истина проста:</w:t>
      </w:r>
    </w:p>
    <w:p w:rsidR="00A41A97" w:rsidRDefault="00A41A97" w:rsidP="00B601EF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Никогда не возвращайся</w:t>
      </w:r>
      <w:bookmarkStart w:id="0" w:name="_GoBack"/>
      <w:bookmarkEnd w:id="0"/>
    </w:p>
    <w:p w:rsidR="00A41A97" w:rsidRDefault="00A41A97" w:rsidP="00B601EF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прежние места.</w:t>
      </w:r>
    </w:p>
    <w:p w:rsidR="002574F2" w:rsidRDefault="006E2F61" w:rsidP="002214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Школьные дружбы сразу и легко рассыпались – видимо, были случайными и непрочными. На многие десятилетия друзьями стали однокурсники, коллеги, ученики. Часто рассказываю о своей уникальной школе. Сама же думаю: «Не миф ли все это?». Однако, каждый год щемящие запахи ранней весны мгновенно обращаются в яркие сеточки «классиков», нарисованных мелом на подсохшем асфальте у парадного входа. За ним – моя школа – восемь лет трудной, беспокойной, но по-своему с</w:t>
      </w:r>
      <w:r w:rsidR="00A41A97">
        <w:rPr>
          <w:rFonts w:ascii="Times New Roman" w:hAnsi="Times New Roman" w:cs="Times New Roman"/>
          <w:sz w:val="28"/>
          <w:szCs w:val="28"/>
        </w:rPr>
        <w:t xml:space="preserve">частливой </w:t>
      </w:r>
      <w:r>
        <w:rPr>
          <w:rFonts w:ascii="Times New Roman" w:hAnsi="Times New Roman" w:cs="Times New Roman"/>
          <w:sz w:val="28"/>
          <w:szCs w:val="28"/>
        </w:rPr>
        <w:t>жизни в старинном русском городе на высоком берегу Волги.</w:t>
      </w:r>
    </w:p>
    <w:p w:rsidR="002574F2" w:rsidRDefault="002574F2" w:rsidP="002574F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37F5" w:rsidRDefault="002574F2" w:rsidP="002574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E2F6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6E2F61" w:rsidRPr="006E2F61">
        <w:rPr>
          <w:rFonts w:ascii="Times New Roman" w:hAnsi="Times New Roman" w:cs="Times New Roman"/>
          <w:sz w:val="28"/>
          <w:szCs w:val="28"/>
        </w:rPr>
        <w:t>.</w:t>
      </w:r>
      <w:r w:rsidR="006E2F6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E2F61" w:rsidRPr="006E2F6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2F61">
        <w:rPr>
          <w:rFonts w:ascii="Times New Roman" w:hAnsi="Times New Roman" w:cs="Times New Roman"/>
          <w:sz w:val="28"/>
          <w:szCs w:val="28"/>
        </w:rPr>
        <w:t>Если что-то из этих заметок (отчасти вполне субъективных) Вас заинтересует, буду рада.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DD6170">
        <w:rPr>
          <w:rFonts w:ascii="Times New Roman" w:hAnsi="Times New Roman" w:cs="Times New Roman"/>
          <w:sz w:val="28"/>
          <w:szCs w:val="28"/>
        </w:rPr>
        <w:t xml:space="preserve">     </w:t>
      </w:r>
      <w:r w:rsidR="005637F5">
        <w:rPr>
          <w:rFonts w:ascii="Times New Roman" w:hAnsi="Times New Roman" w:cs="Times New Roman"/>
          <w:sz w:val="28"/>
          <w:szCs w:val="28"/>
        </w:rPr>
        <w:t>август-сентябрь 2018 года</w:t>
      </w:r>
    </w:p>
    <w:sectPr w:rsidR="005637F5" w:rsidSect="0050116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2883" w:rsidRDefault="00AA2883" w:rsidP="00457D70">
      <w:pPr>
        <w:spacing w:after="0" w:line="240" w:lineRule="auto"/>
      </w:pPr>
      <w:r>
        <w:separator/>
      </w:r>
    </w:p>
  </w:endnote>
  <w:endnote w:type="continuationSeparator" w:id="0">
    <w:p w:rsidR="00AA2883" w:rsidRDefault="00AA2883" w:rsidP="00457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D70" w:rsidRDefault="00457D7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D70" w:rsidRDefault="00457D7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D70" w:rsidRDefault="00457D7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2883" w:rsidRDefault="00AA2883" w:rsidP="00457D70">
      <w:pPr>
        <w:spacing w:after="0" w:line="240" w:lineRule="auto"/>
      </w:pPr>
      <w:r>
        <w:separator/>
      </w:r>
    </w:p>
  </w:footnote>
  <w:footnote w:type="continuationSeparator" w:id="0">
    <w:p w:rsidR="00AA2883" w:rsidRDefault="00AA2883" w:rsidP="00457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D70" w:rsidRDefault="00AA288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40056" o:spid="_x0000_s2050" type="#_x0000_t75" style="position:absolute;margin-left:0;margin-top:0;width:901.2pt;height:960pt;z-index:-251657216;mso-position-horizontal:center;mso-position-horizontal-relative:margin;mso-position-vertical:center;mso-position-vertical-relative:margin" o:allowincell="f">
          <v:imagedata r:id="rId1" o:title="paper_grid_PNG542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D70" w:rsidRDefault="00AA288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40057" o:spid="_x0000_s2051" type="#_x0000_t75" style="position:absolute;margin-left:0;margin-top:0;width:901.2pt;height:960pt;z-index:-251656192;mso-position-horizontal:center;mso-position-horizontal-relative:margin;mso-position-vertical:center;mso-position-vertical-relative:margin" o:allowincell="f">
          <v:imagedata r:id="rId1" o:title="paper_grid_PNG542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D70" w:rsidRDefault="00AA288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40055" o:spid="_x0000_s2049" type="#_x0000_t75" style="position:absolute;margin-left:0;margin-top:0;width:901.2pt;height:960pt;z-index:-251658240;mso-position-horizontal:center;mso-position-horizontal-relative:margin;mso-position-vertical:center;mso-position-vertical-relative:margin" o:allowincell="f">
          <v:imagedata r:id="rId1" o:title="paper_grid_PNG542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141F"/>
    <w:rsid w:val="0008532A"/>
    <w:rsid w:val="0010474B"/>
    <w:rsid w:val="001209D3"/>
    <w:rsid w:val="00164285"/>
    <w:rsid w:val="00183D92"/>
    <w:rsid w:val="001F1BA3"/>
    <w:rsid w:val="0022141F"/>
    <w:rsid w:val="002574F2"/>
    <w:rsid w:val="00296631"/>
    <w:rsid w:val="002D4EF0"/>
    <w:rsid w:val="00370CF2"/>
    <w:rsid w:val="003B6D35"/>
    <w:rsid w:val="003E57B8"/>
    <w:rsid w:val="00457D70"/>
    <w:rsid w:val="004A78DA"/>
    <w:rsid w:val="004D7BB2"/>
    <w:rsid w:val="004F07C0"/>
    <w:rsid w:val="00501167"/>
    <w:rsid w:val="00510E8A"/>
    <w:rsid w:val="00541A35"/>
    <w:rsid w:val="00552E1C"/>
    <w:rsid w:val="005637F5"/>
    <w:rsid w:val="00563AD6"/>
    <w:rsid w:val="005A0843"/>
    <w:rsid w:val="005A6C4B"/>
    <w:rsid w:val="005E4A7B"/>
    <w:rsid w:val="005F7DFD"/>
    <w:rsid w:val="006B2334"/>
    <w:rsid w:val="006B2854"/>
    <w:rsid w:val="006C0C3A"/>
    <w:rsid w:val="006C48D9"/>
    <w:rsid w:val="006C6778"/>
    <w:rsid w:val="006E2F61"/>
    <w:rsid w:val="00731E8F"/>
    <w:rsid w:val="00734511"/>
    <w:rsid w:val="00875630"/>
    <w:rsid w:val="008915F3"/>
    <w:rsid w:val="008A2BAC"/>
    <w:rsid w:val="009772F2"/>
    <w:rsid w:val="009A07BB"/>
    <w:rsid w:val="00A41A97"/>
    <w:rsid w:val="00A50434"/>
    <w:rsid w:val="00A655BE"/>
    <w:rsid w:val="00AA2883"/>
    <w:rsid w:val="00AB4931"/>
    <w:rsid w:val="00B601EF"/>
    <w:rsid w:val="00B657E2"/>
    <w:rsid w:val="00BC04DE"/>
    <w:rsid w:val="00BC69AE"/>
    <w:rsid w:val="00C52EF1"/>
    <w:rsid w:val="00C73098"/>
    <w:rsid w:val="00CD3F08"/>
    <w:rsid w:val="00CF2215"/>
    <w:rsid w:val="00D00293"/>
    <w:rsid w:val="00D32C97"/>
    <w:rsid w:val="00DA733D"/>
    <w:rsid w:val="00DC00F3"/>
    <w:rsid w:val="00DD6170"/>
    <w:rsid w:val="00DD61D5"/>
    <w:rsid w:val="00DF7688"/>
    <w:rsid w:val="00ED2030"/>
    <w:rsid w:val="00F90494"/>
    <w:rsid w:val="00F945F6"/>
    <w:rsid w:val="00FD2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FADD8596-7D36-4A4C-BB0C-BC7255E63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2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mi-callto">
    <w:name w:val="wmi-callto"/>
    <w:rsid w:val="00C52EF1"/>
  </w:style>
  <w:style w:type="paragraph" w:styleId="a3">
    <w:name w:val="header"/>
    <w:basedOn w:val="a"/>
    <w:link w:val="a4"/>
    <w:uiPriority w:val="99"/>
    <w:unhideWhenUsed/>
    <w:rsid w:val="00457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57D70"/>
  </w:style>
  <w:style w:type="paragraph" w:styleId="a5">
    <w:name w:val="footer"/>
    <w:basedOn w:val="a"/>
    <w:link w:val="a6"/>
    <w:uiPriority w:val="99"/>
    <w:unhideWhenUsed/>
    <w:rsid w:val="00457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57D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A65926-5FD7-4856-BF31-7E663C0E2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8</Pages>
  <Words>3003</Words>
  <Characters>17120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41</cp:revision>
  <dcterms:created xsi:type="dcterms:W3CDTF">2018-08-20T16:14:00Z</dcterms:created>
  <dcterms:modified xsi:type="dcterms:W3CDTF">2018-12-02T06:25:00Z</dcterms:modified>
</cp:coreProperties>
</file>